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74" w:rsidRDefault="00294574" w:rsidP="00294574">
      <w:pPr>
        <w:pStyle w:val="a4"/>
        <w:ind w:firstLineChars="0" w:firstLine="0"/>
        <w:rPr>
          <w:rFonts w:ascii="方正黑体_GBK" w:eastAsia="方正黑体_GBK" w:hAnsi="方正黑体_GBK" w:cs="方正黑体_GBK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附件2</w:t>
      </w:r>
    </w:p>
    <w:p w:rsidR="00294574" w:rsidRDefault="00294574" w:rsidP="00294574">
      <w:pPr>
        <w:rPr>
          <w:rFonts w:eastAsia="华文中宋"/>
          <w:b/>
          <w:sz w:val="40"/>
          <w:szCs w:val="40"/>
        </w:rPr>
      </w:pPr>
    </w:p>
    <w:p w:rsidR="00294574" w:rsidRDefault="00294574" w:rsidP="00294574">
      <w:pPr>
        <w:widowControl/>
        <w:spacing w:line="594" w:lineRule="exact"/>
        <w:jc w:val="center"/>
        <w:rPr>
          <w:rFonts w:ascii="方正小标宋_GBK" w:eastAsia="方正小标宋_GBK"/>
          <w:color w:val="0C0C0C"/>
          <w:kern w:val="0"/>
          <w:sz w:val="44"/>
          <w:szCs w:val="44"/>
        </w:rPr>
      </w:pPr>
      <w:r>
        <w:rPr>
          <w:rFonts w:ascii="方正小标宋_GBK" w:eastAsia="方正小标宋_GBK"/>
          <w:color w:val="0C0C0C"/>
          <w:kern w:val="0"/>
          <w:sz w:val="44"/>
          <w:szCs w:val="44"/>
        </w:rPr>
        <w:t>重庆社会主义学院</w:t>
      </w:r>
      <w:r>
        <w:rPr>
          <w:rFonts w:ascii="方正小标宋_GBK" w:eastAsia="方正小标宋_GBK" w:hint="eastAsia"/>
          <w:color w:val="0C0C0C"/>
          <w:kern w:val="0"/>
          <w:sz w:val="44"/>
          <w:szCs w:val="44"/>
        </w:rPr>
        <w:t>卢作孚研究中心</w:t>
      </w:r>
    </w:p>
    <w:p w:rsidR="00294574" w:rsidRDefault="00294574" w:rsidP="00294574">
      <w:pPr>
        <w:widowControl/>
        <w:spacing w:line="594" w:lineRule="exact"/>
        <w:jc w:val="center"/>
        <w:rPr>
          <w:rFonts w:ascii="方正小标宋_GBK" w:eastAsia="方正小标宋_GBK"/>
          <w:color w:val="0C0C0C"/>
          <w:kern w:val="0"/>
          <w:sz w:val="44"/>
          <w:szCs w:val="44"/>
        </w:rPr>
      </w:pPr>
      <w:r>
        <w:rPr>
          <w:rFonts w:ascii="方正小标宋_GBK" w:eastAsia="方正小标宋_GBK"/>
          <w:color w:val="0C0C0C"/>
          <w:kern w:val="0"/>
          <w:sz w:val="44"/>
          <w:szCs w:val="44"/>
        </w:rPr>
        <w:t>课题论证活页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294574" w:rsidTr="00F3270C">
        <w:trPr>
          <w:trHeight w:val="1061"/>
          <w:jc w:val="center"/>
        </w:trPr>
        <w:tc>
          <w:tcPr>
            <w:tcW w:w="9780" w:type="dxa"/>
          </w:tcPr>
          <w:p w:rsidR="00294574" w:rsidRDefault="00294574" w:rsidP="00F3270C">
            <w:pPr>
              <w:spacing w:before="240" w:after="240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课题名称：</w:t>
            </w:r>
          </w:p>
        </w:tc>
      </w:tr>
      <w:tr w:rsidR="00294574" w:rsidTr="00F3270C">
        <w:trPr>
          <w:trHeight w:val="9043"/>
          <w:jc w:val="center"/>
        </w:trPr>
        <w:tc>
          <w:tcPr>
            <w:tcW w:w="9780" w:type="dxa"/>
          </w:tcPr>
          <w:p w:rsidR="00294574" w:rsidRDefault="00294574" w:rsidP="00F3270C">
            <w:pPr>
              <w:ind w:firstLineChars="200" w:firstLine="422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本活页参照以下提纲撰写，</w:t>
            </w:r>
            <w:r>
              <w:rPr>
                <w:b/>
                <w:color w:val="000000"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b/>
                <w:bCs/>
                <w:szCs w:val="21"/>
              </w:rPr>
              <w:t>除</w:t>
            </w:r>
            <w:r>
              <w:rPr>
                <w:rFonts w:hint="eastAsia"/>
                <w:b/>
                <w:bCs/>
                <w:szCs w:val="21"/>
              </w:rPr>
              <w:t>“</w:t>
            </w:r>
            <w:r>
              <w:rPr>
                <w:b/>
                <w:bCs/>
                <w:szCs w:val="21"/>
              </w:rPr>
              <w:t>研究基础</w:t>
            </w:r>
            <w:r>
              <w:rPr>
                <w:rFonts w:hint="eastAsia"/>
                <w:b/>
                <w:bCs/>
                <w:szCs w:val="21"/>
              </w:rPr>
              <w:t>”</w:t>
            </w:r>
            <w:r>
              <w:rPr>
                <w:b/>
                <w:bCs/>
                <w:szCs w:val="21"/>
              </w:rPr>
              <w:t>外，本表与《课题申报书》表二内容一致，总字数不超过</w:t>
            </w:r>
            <w:r>
              <w:rPr>
                <w:b/>
                <w:bCs/>
                <w:szCs w:val="21"/>
              </w:rPr>
              <w:t>7000</w:t>
            </w:r>
            <w:r>
              <w:rPr>
                <w:b/>
                <w:bCs/>
                <w:szCs w:val="21"/>
              </w:rPr>
              <w:t>字。</w:t>
            </w:r>
          </w:p>
          <w:p w:rsidR="00294574" w:rsidRDefault="00294574" w:rsidP="00F3270C">
            <w:pPr>
              <w:spacing w:line="400" w:lineRule="exact"/>
              <w:ind w:leftChars="182" w:left="2203" w:hangingChars="756" w:hanging="1821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1. [</w:t>
            </w:r>
            <w:r>
              <w:rPr>
                <w:b/>
                <w:bCs/>
                <w:color w:val="000000"/>
                <w:sz w:val="24"/>
              </w:rPr>
              <w:t>选题说明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b/>
                <w:bCs/>
                <w:color w:val="000000"/>
                <w:sz w:val="24"/>
              </w:rPr>
              <w:t>选题所研究的具体问题、研究视角和核心概念（</w:t>
            </w:r>
            <w:r>
              <w:rPr>
                <w:b/>
                <w:bCs/>
                <w:color w:val="000000"/>
                <w:sz w:val="24"/>
              </w:rPr>
              <w:t>300</w:t>
            </w:r>
            <w:r>
              <w:rPr>
                <w:b/>
                <w:bCs/>
                <w:color w:val="000000"/>
                <w:sz w:val="24"/>
              </w:rPr>
              <w:t>字以内）。</w:t>
            </w:r>
          </w:p>
          <w:p w:rsidR="00294574" w:rsidRDefault="00294574" w:rsidP="00F3270C">
            <w:pPr>
              <w:spacing w:line="400" w:lineRule="exact"/>
              <w:ind w:leftChars="182" w:left="2203" w:hangingChars="756" w:hanging="1821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 [</w:t>
            </w:r>
            <w:r>
              <w:rPr>
                <w:b/>
                <w:bCs/>
                <w:color w:val="000000"/>
                <w:sz w:val="24"/>
              </w:rPr>
              <w:t>选</w:t>
            </w:r>
            <w:r>
              <w:rPr>
                <w:b/>
                <w:color w:val="000000"/>
                <w:sz w:val="24"/>
              </w:rPr>
              <w:t>题依据</w:t>
            </w:r>
            <w:r>
              <w:rPr>
                <w:b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国内外相关研究的学术史梳理及研究进展（略写）；相对于已有研究的独到学术价值和应用价值。</w:t>
            </w:r>
          </w:p>
          <w:p w:rsidR="00294574" w:rsidRDefault="00294574" w:rsidP="00F3270C">
            <w:pPr>
              <w:spacing w:line="400" w:lineRule="exact"/>
              <w:ind w:leftChars="182" w:left="2203" w:hangingChars="756" w:hanging="1821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3. [</w:t>
            </w:r>
            <w:r>
              <w:rPr>
                <w:b/>
                <w:bCs/>
                <w:color w:val="000000"/>
                <w:sz w:val="24"/>
              </w:rPr>
              <w:t>研究内容</w:t>
            </w:r>
            <w:r>
              <w:rPr>
                <w:b/>
                <w:bCs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课题研究的主要目标、重点难点、整体框架、研究计划及其可行性等。（框架思路要列出提纲或目录）</w:t>
            </w:r>
          </w:p>
          <w:p w:rsidR="00294574" w:rsidRDefault="00294574" w:rsidP="00F3270C">
            <w:pPr>
              <w:spacing w:line="400" w:lineRule="exact"/>
              <w:ind w:leftChars="182" w:left="2203" w:hangingChars="756" w:hanging="1821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4.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b/>
                <w:bCs/>
                <w:color w:val="000000"/>
                <w:sz w:val="24"/>
              </w:rPr>
              <w:t>创新之处</w:t>
            </w:r>
            <w:r>
              <w:rPr>
                <w:b/>
                <w:bCs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在学术观点、研究方法等方面的特色和创新。</w:t>
            </w:r>
          </w:p>
          <w:p w:rsidR="00294574" w:rsidRDefault="00294574" w:rsidP="00F3270C">
            <w:pPr>
              <w:spacing w:line="400" w:lineRule="exact"/>
              <w:ind w:leftChars="182" w:left="2203" w:hangingChars="756" w:hanging="1821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5.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b/>
                <w:bCs/>
                <w:color w:val="000000"/>
                <w:sz w:val="24"/>
              </w:rPr>
              <w:t>预期成果</w:t>
            </w:r>
            <w:r>
              <w:rPr>
                <w:b/>
                <w:bCs/>
                <w:color w:val="000000"/>
                <w:sz w:val="24"/>
              </w:rPr>
              <w:t xml:space="preserve">]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成果形式、宣传转化及预期学术价值和社会效益等。（略写）</w:t>
            </w:r>
          </w:p>
          <w:p w:rsidR="00294574" w:rsidRDefault="00294574" w:rsidP="00F3270C">
            <w:pPr>
              <w:spacing w:line="400" w:lineRule="exact"/>
              <w:ind w:firstLineChars="159" w:firstLine="383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6.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b/>
                <w:bCs/>
                <w:color w:val="000000"/>
                <w:sz w:val="24"/>
              </w:rPr>
              <w:t>研究基础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color w:val="000000"/>
                <w:sz w:val="24"/>
              </w:rPr>
              <w:t>申请人前期相关代表性研究成果、核心观点等。（略写）</w:t>
            </w:r>
          </w:p>
          <w:p w:rsidR="00294574" w:rsidRDefault="00294574" w:rsidP="00F3270C">
            <w:pPr>
              <w:spacing w:line="400" w:lineRule="exact"/>
              <w:ind w:leftChars="182" w:left="2203" w:hangingChars="756" w:hanging="1821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7.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b/>
                <w:bCs/>
                <w:color w:val="000000"/>
                <w:sz w:val="24"/>
              </w:rPr>
              <w:t>参考文献</w:t>
            </w:r>
            <w:r>
              <w:rPr>
                <w:b/>
                <w:bCs/>
                <w:color w:val="000000"/>
                <w:sz w:val="24"/>
              </w:rPr>
              <w:t xml:space="preserve">]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开展本课题研究的主要中外参考文献。（略写）</w:t>
            </w: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spacing w:line="400" w:lineRule="exact"/>
              <w:ind w:firstLineChars="159" w:firstLine="382"/>
              <w:rPr>
                <w:sz w:val="24"/>
              </w:rPr>
            </w:pPr>
          </w:p>
          <w:p w:rsidR="00294574" w:rsidRDefault="00294574" w:rsidP="00F3270C">
            <w:pPr>
              <w:rPr>
                <w:rFonts w:eastAsia="黑体"/>
                <w:sz w:val="30"/>
                <w:szCs w:val="30"/>
              </w:rPr>
            </w:pPr>
          </w:p>
        </w:tc>
      </w:tr>
    </w:tbl>
    <w:p w:rsidR="00294574" w:rsidRDefault="00294574" w:rsidP="00294574">
      <w:pPr>
        <w:tabs>
          <w:tab w:val="left" w:pos="-540"/>
        </w:tabs>
        <w:spacing w:line="480" w:lineRule="exact"/>
        <w:ind w:leftChars="-343" w:left="-720" w:rightChars="-171" w:right="-359" w:firstLineChars="100" w:firstLine="210"/>
        <w:rPr>
          <w:rFonts w:eastAsia="楷体_GB2312"/>
          <w:szCs w:val="21"/>
        </w:rPr>
      </w:pPr>
      <w:r>
        <w:rPr>
          <w:rFonts w:eastAsia="楷体_GB2312"/>
          <w:szCs w:val="21"/>
        </w:rPr>
        <w:t>说明：</w:t>
      </w:r>
      <w:r>
        <w:rPr>
          <w:rFonts w:eastAsia="楷体_GB2312"/>
          <w:szCs w:val="21"/>
        </w:rPr>
        <w:t xml:space="preserve"> 1.</w:t>
      </w:r>
      <w:r>
        <w:rPr>
          <w:rFonts w:eastAsia="楷体_GB2312"/>
          <w:szCs w:val="21"/>
        </w:rPr>
        <w:t>活页文字表述中不得直接或间接透露个人信息或相关背景资料，否则取消参评资格。</w:t>
      </w:r>
    </w:p>
    <w:p w:rsidR="00FE3F57" w:rsidRDefault="00294574" w:rsidP="00294574">
      <w:pPr>
        <w:tabs>
          <w:tab w:val="left" w:pos="-540"/>
        </w:tabs>
        <w:ind w:rightChars="-171" w:right="-359" w:firstLineChars="100" w:firstLine="210"/>
      </w:pPr>
      <w:r>
        <w:rPr>
          <w:rFonts w:eastAsia="楷体_GB2312"/>
          <w:szCs w:val="21"/>
        </w:rPr>
        <w:t>2.</w:t>
      </w:r>
      <w:r>
        <w:rPr>
          <w:rFonts w:eastAsia="楷体_GB2312"/>
          <w:szCs w:val="21"/>
        </w:rPr>
        <w:t>前期相关研究成果</w:t>
      </w:r>
      <w:r>
        <w:rPr>
          <w:rFonts w:eastAsia="楷体_GB2312"/>
          <w:b/>
          <w:szCs w:val="21"/>
        </w:rPr>
        <w:t>不得填写作者姓名、单位、刊物或出版社名称、发表时间或刊期</w:t>
      </w:r>
      <w:r>
        <w:rPr>
          <w:rFonts w:eastAsia="楷体_GB2312"/>
          <w:szCs w:val="21"/>
        </w:rPr>
        <w:t>等。申报人承担的与本课题无关的成果等不能作为前期成果填写。</w:t>
      </w:r>
      <w:r>
        <w:rPr>
          <w:rFonts w:eastAsia="楷体"/>
          <w:szCs w:val="21"/>
        </w:rPr>
        <w:t>申请人的前期成果不列入参考文献。</w:t>
      </w:r>
    </w:p>
    <w:sectPr w:rsidR="00FE3F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4574"/>
    <w:rsid w:val="00294574"/>
    <w:rsid w:val="008E5E1A"/>
    <w:rsid w:val="00B86E13"/>
    <w:rsid w:val="00EA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294574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294574"/>
    <w:rPr>
      <w:rFonts w:ascii="Times New Roman" w:eastAsia="宋体" w:hAnsi="Times New Roman" w:cs="Times New Roman"/>
      <w:szCs w:val="24"/>
    </w:rPr>
  </w:style>
  <w:style w:type="paragraph" w:styleId="a4">
    <w:name w:val="Body Text First Indent"/>
    <w:basedOn w:val="a3"/>
    <w:link w:val="Char0"/>
    <w:qFormat/>
    <w:rsid w:val="00294574"/>
    <w:pPr>
      <w:spacing w:after="0"/>
      <w:ind w:firstLineChars="100" w:firstLine="420"/>
    </w:pPr>
    <w:rPr>
      <w:rFonts w:ascii="宋体" w:hAnsi="宋体" w:cs="宋体"/>
      <w:sz w:val="24"/>
      <w:lang w:eastAsia="en-US"/>
    </w:rPr>
  </w:style>
  <w:style w:type="character" w:customStyle="1" w:styleId="Char0">
    <w:name w:val="正文首行缩进 Char"/>
    <w:basedOn w:val="Char"/>
    <w:link w:val="a4"/>
    <w:rsid w:val="00294574"/>
    <w:rPr>
      <w:rFonts w:ascii="宋体" w:hAnsi="宋体" w:cs="宋体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2026-06-08T07:41:00Z</dcterms:created>
  <dcterms:modified xsi:type="dcterms:W3CDTF">2026-06-08T07:41:00Z</dcterms:modified>
</cp:coreProperties>
</file>